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89" w:rsidRDefault="00BD3789" w:rsidP="00EA5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spacing w:after="0" w:line="240" w:lineRule="auto"/>
        <w:ind w:firstLine="567"/>
        <w:jc w:val="center"/>
        <w:rPr>
          <w:color w:val="000000" w:themeColor="text1"/>
        </w:rPr>
      </w:pPr>
      <w:r w:rsidRPr="009C19BD">
        <w:rPr>
          <w:noProof/>
          <w:color w:val="000000" w:themeColor="text1"/>
          <w:lang w:eastAsia="ru-RU"/>
        </w:rPr>
        <w:drawing>
          <wp:inline distT="0" distB="0" distL="0" distR="0" wp14:anchorId="64F9178B" wp14:editId="43092416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BD" w:rsidRPr="009C19BD" w:rsidRDefault="009C19BD" w:rsidP="009C19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19BD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9C19BD" w:rsidRPr="009C19BD" w:rsidRDefault="009C19BD" w:rsidP="009C19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19BD">
        <w:rPr>
          <w:rFonts w:ascii="Times New Roman" w:hAnsi="Times New Roman"/>
          <w:color w:val="000000" w:themeColor="text1"/>
          <w:sz w:val="28"/>
          <w:szCs w:val="28"/>
        </w:rPr>
        <w:t>ХАНТЫ-МАНСИЙСКИЙ АВТОНОМНЫЙ ОКРУГ-ЮГРА</w:t>
      </w:r>
    </w:p>
    <w:p w:rsidR="009C19BD" w:rsidRPr="009C19BD" w:rsidRDefault="009C19BD" w:rsidP="009C19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19BD">
        <w:rPr>
          <w:rFonts w:ascii="Times New Roman" w:hAnsi="Times New Roman"/>
          <w:color w:val="000000" w:themeColor="text1"/>
          <w:sz w:val="28"/>
          <w:szCs w:val="28"/>
        </w:rPr>
        <w:t>ТЮМЕНСКАЯ ОБЛАСТЬ</w:t>
      </w:r>
    </w:p>
    <w:p w:rsidR="009C19BD" w:rsidRPr="009C19BD" w:rsidRDefault="009C19BD" w:rsidP="009C19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19BD">
        <w:rPr>
          <w:rFonts w:ascii="Times New Roman" w:hAnsi="Times New Roman"/>
          <w:color w:val="000000" w:themeColor="text1"/>
          <w:sz w:val="28"/>
          <w:szCs w:val="28"/>
        </w:rPr>
        <w:t>АДМИНИСТРАЦИЯ ХАНТЫ-МАНСИЙСКОГО РАЙОНА</w:t>
      </w:r>
    </w:p>
    <w:p w:rsidR="009C19BD" w:rsidRPr="009C19BD" w:rsidRDefault="009C19BD" w:rsidP="009C19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9BD">
        <w:rPr>
          <w:rFonts w:ascii="Times New Roman" w:hAnsi="Times New Roman"/>
          <w:b/>
          <w:color w:val="000000" w:themeColor="text1"/>
          <w:sz w:val="28"/>
          <w:szCs w:val="28"/>
        </w:rPr>
        <w:t>ДЕПАРТАМЕНТ СТРОИТЕЛЬСТВА, АРХИТЕКТУРЫ И ЖКХ</w:t>
      </w:r>
    </w:p>
    <w:p w:rsidR="009C19BD" w:rsidRPr="009C19BD" w:rsidRDefault="009C19BD" w:rsidP="009C19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19BD" w:rsidRPr="009C19BD" w:rsidRDefault="009C19BD" w:rsidP="009C19BD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C19B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9C19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 И К А З</w:t>
      </w:r>
    </w:p>
    <w:p w:rsidR="009C19BD" w:rsidRPr="009C19BD" w:rsidRDefault="009C19BD" w:rsidP="009C19B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C19BD">
        <w:rPr>
          <w:rFonts w:ascii="Times New Roman" w:hAnsi="Times New Roman"/>
          <w:color w:val="000000" w:themeColor="text1"/>
          <w:sz w:val="28"/>
          <w:szCs w:val="28"/>
        </w:rPr>
        <w:t xml:space="preserve">от 07.02. 2019                                                                                           №18-п </w:t>
      </w:r>
    </w:p>
    <w:p w:rsidR="009C19BD" w:rsidRPr="009C19BD" w:rsidRDefault="009C19BD" w:rsidP="009C19B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19BD" w:rsidRPr="009C19BD" w:rsidRDefault="009C19BD" w:rsidP="009C19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6"/>
          <w:szCs w:val="26"/>
        </w:rPr>
      </w:pPr>
      <w:r w:rsidRPr="009C19BD"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6"/>
          <w:szCs w:val="26"/>
        </w:rPr>
      </w:pPr>
      <w:r w:rsidRPr="009C19BD">
        <w:rPr>
          <w:rFonts w:ascii="Times New Roman" w:hAnsi="Times New Roman" w:cs="Times New Roman"/>
          <w:sz w:val="26"/>
          <w:szCs w:val="26"/>
        </w:rPr>
        <w:t>профилактики нарушений на 2019 год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6"/>
          <w:szCs w:val="26"/>
        </w:rPr>
      </w:pPr>
      <w:r w:rsidRPr="009C19BD">
        <w:rPr>
          <w:rFonts w:ascii="Times New Roman" w:hAnsi="Times New Roman" w:cs="Times New Roman"/>
          <w:sz w:val="26"/>
          <w:szCs w:val="26"/>
        </w:rPr>
        <w:t xml:space="preserve">с проектом на 2020-2021 годы по нескольким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C19BD">
        <w:rPr>
          <w:rFonts w:ascii="Times New Roman" w:hAnsi="Times New Roman" w:cs="Times New Roman"/>
          <w:sz w:val="26"/>
          <w:szCs w:val="26"/>
        </w:rPr>
        <w:t>видам муниципального контроля</w:t>
      </w:r>
    </w:p>
    <w:p w:rsidR="009C19BD" w:rsidRPr="009C19BD" w:rsidRDefault="009C19BD" w:rsidP="009C19BD">
      <w:pPr>
        <w:tabs>
          <w:tab w:val="left" w:pos="0"/>
        </w:tabs>
        <w:spacing w:after="0" w:line="276" w:lineRule="auto"/>
        <w:ind w:left="-142" w:firstLine="142"/>
        <w:contextualSpacing/>
        <w:rPr>
          <w:rFonts w:ascii="Times New Roman" w:hAnsi="Times New Roman" w:cs="Times New Roman"/>
          <w:sz w:val="26"/>
          <w:szCs w:val="26"/>
        </w:rPr>
      </w:pPr>
      <w:r w:rsidRPr="009C1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9BD" w:rsidRPr="009C19BD" w:rsidRDefault="009C19BD" w:rsidP="009C19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 по профилактике  нарушений обязательных требований, требований установленных муниципальными правовыми актами» (далее - Общие требования), постановлениями администрации Ханты-Мансийского района: от 03.08.2018 №221 «Об утверждении Положения  об организации осуществлении  муниципального контроля за исполнением и охраной недр при добыче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общераспространенных  полезных ископаемых, а также при строительстве  подземных сооружений  не  связанных  с  добычей полезных ископаемых</w:t>
      </w:r>
      <w:r w:rsidRPr="009C19BD">
        <w:rPr>
          <w:rFonts w:ascii="Times New Roman" w:hAnsi="Times New Roman" w:cs="Times New Roman"/>
          <w:i/>
          <w:sz w:val="28"/>
          <w:szCs w:val="28"/>
        </w:rPr>
        <w:t>»,</w:t>
      </w:r>
      <w:r w:rsidRPr="009C19B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C19BD">
        <w:rPr>
          <w:rFonts w:ascii="Times New Roman" w:hAnsi="Times New Roman" w:cs="Times New Roman"/>
          <w:sz w:val="28"/>
          <w:szCs w:val="28"/>
        </w:rPr>
        <w:t>от 03.08.2018 №222 «Об утверждении Положения об организации осуществлении  муниципального контроля в области  использования и охраны,  особо охраняемых природных территорий местного значения на территории Ханты-Мансийского района», от 03.08.2018 №224 «Об утверждении Положения об организации осуществлении  муниципального  жилищного контроля», приказом департамента строительства, архитектуры и ЖКХ администрации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07.02.2019 №18-п  «Об организации  профилактической   работы»: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sz w:val="28"/>
          <w:szCs w:val="28"/>
        </w:rPr>
        <w:tab/>
        <w:t xml:space="preserve"> </w:t>
      </w:r>
      <w:r w:rsidRPr="009C19BD">
        <w:rPr>
          <w:rFonts w:ascii="Times New Roman" w:hAnsi="Times New Roman" w:cs="Times New Roman"/>
          <w:sz w:val="28"/>
          <w:szCs w:val="28"/>
        </w:rPr>
        <w:t>1.</w:t>
      </w:r>
      <w:r w:rsidRPr="009C19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19BD">
        <w:rPr>
          <w:rFonts w:ascii="Times New Roman" w:hAnsi="Times New Roman" w:cs="Times New Roman"/>
          <w:sz w:val="28"/>
          <w:szCs w:val="28"/>
        </w:rPr>
        <w:t>Утвердить на 2019 год с проектом на 2020-2021 годы: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 </w:t>
      </w:r>
      <w:r w:rsidRPr="009C19BD">
        <w:rPr>
          <w:rFonts w:ascii="Times New Roman" w:hAnsi="Times New Roman" w:cs="Times New Roman"/>
          <w:sz w:val="28"/>
          <w:szCs w:val="28"/>
        </w:rPr>
        <w:tab/>
        <w:t xml:space="preserve">1.1. Подпрограмму профилактики нарушений по муниципальному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исполнением и охраной недр при добыче </w:t>
      </w:r>
      <w:r w:rsidRPr="009C19BD">
        <w:rPr>
          <w:rFonts w:ascii="Times New Roman" w:hAnsi="Times New Roman" w:cs="Times New Roman"/>
          <w:sz w:val="28"/>
          <w:szCs w:val="28"/>
        </w:rPr>
        <w:lastRenderedPageBreak/>
        <w:t xml:space="preserve">общераспространенных полезных ископаемых, а также при строительстве  подземных сооружений не связанных с добычей полезных ископаемых (приложение 1).  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1.2. Подпрограмму профилактики нарушений по муниципальному контролю в области использования и охраны, особо охраняемых природных территорий местного значения на территории Ханты-Мансийского  района (приложение 2).  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  </w:t>
      </w:r>
      <w:r w:rsidRPr="009C19BD">
        <w:rPr>
          <w:rFonts w:ascii="Times New Roman" w:hAnsi="Times New Roman" w:cs="Times New Roman"/>
          <w:sz w:val="28"/>
          <w:szCs w:val="28"/>
        </w:rPr>
        <w:tab/>
        <w:t xml:space="preserve">1.3  Подпрограмму профилактики нарушений по муниципальному жилищному   контролю (приложение 3).   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  </w:t>
      </w:r>
      <w:r w:rsidRPr="009C19B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 администрации Ханты-Мансийского района в подразделе  «Муниципальный контроль».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ab/>
        <w:t xml:space="preserve">3.  Настоящий приказ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вступает в силу с после его подписания и действует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по 31.12.2019.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строительства архитектуры и ЖКХ,   на  </w:t>
      </w:r>
      <w:proofErr w:type="spellStart"/>
      <w:r w:rsidRPr="009C19BD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9C19BD">
        <w:rPr>
          <w:rFonts w:ascii="Times New Roman" w:hAnsi="Times New Roman" w:cs="Times New Roman"/>
          <w:sz w:val="28"/>
          <w:szCs w:val="28"/>
        </w:rPr>
        <w:t xml:space="preserve">  В.В. 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>Заместитель главы  района,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BD">
        <w:rPr>
          <w:rFonts w:ascii="Times New Roman" w:hAnsi="Times New Roman" w:cs="Times New Roman"/>
          <w:sz w:val="28"/>
          <w:szCs w:val="28"/>
        </w:rPr>
        <w:t>директор департамента строительства,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9BD">
        <w:rPr>
          <w:rFonts w:ascii="Times New Roman" w:hAnsi="Times New Roman" w:cs="Times New Roman"/>
          <w:sz w:val="28"/>
          <w:szCs w:val="28"/>
        </w:rPr>
        <w:t xml:space="preserve">архитектуры и  ЖКХ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9BD">
        <w:rPr>
          <w:rFonts w:ascii="Times New Roman" w:hAnsi="Times New Roman" w:cs="Times New Roman"/>
          <w:sz w:val="28"/>
          <w:szCs w:val="28"/>
        </w:rPr>
        <w:t xml:space="preserve">П.Л. </w:t>
      </w:r>
      <w:proofErr w:type="gramStart"/>
      <w:r w:rsidRPr="009C19BD">
        <w:rPr>
          <w:rFonts w:ascii="Times New Roman" w:hAnsi="Times New Roman" w:cs="Times New Roman"/>
          <w:sz w:val="28"/>
          <w:szCs w:val="28"/>
        </w:rPr>
        <w:t>Гуменный</w:t>
      </w:r>
      <w:proofErr w:type="gramEnd"/>
      <w:r w:rsidRPr="009C19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9BD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19BD">
        <w:rPr>
          <w:rFonts w:ascii="Times New Roman" w:hAnsi="Times New Roman" w:cs="Times New Roman"/>
          <w:sz w:val="16"/>
          <w:szCs w:val="16"/>
        </w:rPr>
        <w:t>Исп. Эксперт 1категории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19BD">
        <w:rPr>
          <w:rFonts w:ascii="Times New Roman" w:hAnsi="Times New Roman" w:cs="Times New Roman"/>
          <w:sz w:val="16"/>
          <w:szCs w:val="16"/>
        </w:rPr>
        <w:t>сектора муниципального контроля</w:t>
      </w:r>
    </w:p>
    <w:p w:rsidR="009C19BD" w:rsidRPr="009C19BD" w:rsidRDefault="009C19BD" w:rsidP="009C19BD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19BD">
        <w:rPr>
          <w:rFonts w:ascii="Times New Roman" w:hAnsi="Times New Roman" w:cs="Times New Roman"/>
          <w:sz w:val="16"/>
          <w:szCs w:val="16"/>
        </w:rPr>
        <w:t>Буров Александр Анатольевич, тел. 33-24-87</w:t>
      </w:r>
    </w:p>
    <w:p w:rsidR="009C19BD" w:rsidRDefault="009C19BD" w:rsidP="009C19B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9C19BD" w:rsidSect="009C19BD">
          <w:pgSz w:w="11906" w:h="16838"/>
          <w:pgMar w:top="1418" w:right="992" w:bottom="1134" w:left="1559" w:header="709" w:footer="709" w:gutter="0"/>
          <w:cols w:space="708"/>
          <w:docGrid w:linePitch="360"/>
        </w:sectPr>
      </w:pPr>
    </w:p>
    <w:p w:rsidR="00EA5D27" w:rsidRDefault="00AC2515" w:rsidP="00EA5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Приложение</w:t>
      </w:r>
      <w:r w:rsidR="00A82180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 </w:t>
      </w:r>
      <w:r w:rsidR="0079784D">
        <w:rPr>
          <w:rFonts w:ascii="Times New Roman" w:hAnsi="Times New Roman" w:cs="Times New Roman"/>
          <w:sz w:val="28"/>
          <w:szCs w:val="28"/>
        </w:rPr>
        <w:t>3</w:t>
      </w:r>
    </w:p>
    <w:p w:rsidR="00EA5D27" w:rsidRDefault="00AC2515" w:rsidP="00AC2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департамента строительства</w:t>
      </w:r>
    </w:p>
    <w:p w:rsidR="00AC2515" w:rsidRDefault="00AC2515" w:rsidP="00AC2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 и  ЖКХ  администрации</w:t>
      </w:r>
    </w:p>
    <w:p w:rsidR="00AC2515" w:rsidRDefault="00AC2515" w:rsidP="00AC2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C2515" w:rsidRPr="00996F10" w:rsidRDefault="00996F10" w:rsidP="00996F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F10">
        <w:rPr>
          <w:rFonts w:ascii="Times New Roman" w:hAnsi="Times New Roman" w:cs="Times New Roman"/>
          <w:sz w:val="28"/>
          <w:szCs w:val="28"/>
        </w:rPr>
        <w:t>от 07.02.2019  №18-п</w:t>
      </w:r>
    </w:p>
    <w:p w:rsidR="00AC2515" w:rsidRPr="00996F10" w:rsidRDefault="00AC2515" w:rsidP="00EA5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776" w:rsidRDefault="00617776" w:rsidP="00EA5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776" w:rsidRDefault="00617776" w:rsidP="00EA5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27" w:rsidRDefault="00EA5D27" w:rsidP="00EA5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EA5D27" w:rsidRDefault="00EA5D27" w:rsidP="00EA5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на 2019 год</w:t>
      </w:r>
      <w:r w:rsidR="00187578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87578" w:rsidRDefault="00187578" w:rsidP="00EA5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проектом на 2020-2021 года</w:t>
      </w:r>
    </w:p>
    <w:p w:rsidR="00EA5D27" w:rsidRDefault="00EA5D27" w:rsidP="00EA5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Аналитическая часть</w:t>
      </w:r>
    </w:p>
    <w:p w:rsidR="00EA5D27" w:rsidRDefault="00EA5D27" w:rsidP="00EA5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578" w:rsidRDefault="0087313B" w:rsidP="00AC25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1. Вид осуществляемого муниципального контроля</w:t>
      </w:r>
      <w:r w:rsidR="00E30E33">
        <w:rPr>
          <w:rFonts w:ascii="Times New Roman" w:hAnsi="Times New Roman" w:cs="Times New Roman"/>
          <w:sz w:val="28"/>
          <w:szCs w:val="28"/>
        </w:rPr>
        <w:t>:</w:t>
      </w:r>
      <w:r w:rsidR="00EA5D27">
        <w:rPr>
          <w:rFonts w:ascii="Times New Roman" w:hAnsi="Times New Roman" w:cs="Times New Roman"/>
          <w:sz w:val="28"/>
          <w:szCs w:val="28"/>
        </w:rPr>
        <w:t xml:space="preserve"> </w:t>
      </w:r>
      <w:r w:rsidR="00E30E33">
        <w:rPr>
          <w:rFonts w:ascii="Times New Roman" w:hAnsi="Times New Roman" w:cs="Times New Roman"/>
          <w:sz w:val="26"/>
          <w:szCs w:val="26"/>
        </w:rPr>
        <w:t>осуществление</w:t>
      </w:r>
      <w:r w:rsidR="00BD3789">
        <w:rPr>
          <w:rFonts w:ascii="Times New Roman" w:hAnsi="Times New Roman" w:cs="Times New Roman"/>
          <w:sz w:val="26"/>
          <w:szCs w:val="26"/>
        </w:rPr>
        <w:t xml:space="preserve"> </w:t>
      </w:r>
      <w:r w:rsidR="00E30E3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BD3789">
        <w:rPr>
          <w:rFonts w:ascii="Times New Roman" w:hAnsi="Times New Roman" w:cs="Times New Roman"/>
          <w:sz w:val="26"/>
          <w:szCs w:val="26"/>
        </w:rPr>
        <w:t xml:space="preserve">  жилищного </w:t>
      </w:r>
      <w:r w:rsidR="00E30E33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BD3789">
        <w:rPr>
          <w:rFonts w:ascii="Times New Roman" w:hAnsi="Times New Roman" w:cs="Times New Roman"/>
          <w:sz w:val="26"/>
          <w:szCs w:val="26"/>
        </w:rPr>
        <w:t>.</w:t>
      </w:r>
      <w:r w:rsidR="001B53C4">
        <w:rPr>
          <w:rFonts w:ascii="Times New Roman" w:hAnsi="Times New Roman" w:cs="Times New Roman"/>
          <w:sz w:val="26"/>
          <w:szCs w:val="26"/>
        </w:rPr>
        <w:t xml:space="preserve"> </w:t>
      </w:r>
      <w:r w:rsidR="00BD3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360" w:rsidRDefault="00187578" w:rsidP="00AC2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3B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2.</w:t>
      </w:r>
      <w:r w:rsidR="0016552F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Обзор муниципального контроля:</w:t>
      </w:r>
    </w:p>
    <w:p w:rsidR="00AE10D8" w:rsidRDefault="007B03EB" w:rsidP="00AE1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60" w:rsidRPr="00AE10D8">
        <w:rPr>
          <w:rFonts w:ascii="Times New Roman" w:hAnsi="Times New Roman" w:cs="Times New Roman"/>
          <w:sz w:val="28"/>
          <w:szCs w:val="28"/>
        </w:rPr>
        <w:t>1) подконтрольные субъекты:</w:t>
      </w:r>
      <w:r w:rsidR="0087313B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0D8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</w:t>
      </w:r>
      <w:r w:rsidR="00C1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7C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B27C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1557C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многоквартирными </w:t>
      </w:r>
      <w:r w:rsidR="00B2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7C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="00B27C88">
        <w:rPr>
          <w:rFonts w:ascii="Times New Roman" w:eastAsia="Times New Roman" w:hAnsi="Times New Roman" w:cs="Times New Roman"/>
          <w:sz w:val="28"/>
          <w:szCs w:val="28"/>
        </w:rPr>
        <w:t>, в которых имеются  муниципальные жилые помещения.</w:t>
      </w:r>
      <w:r w:rsidR="00C1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C88" w:rsidRDefault="0087313B" w:rsidP="00B27C8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2) количество субъектов: </w:t>
      </w:r>
      <w:r w:rsidR="00B27C88">
        <w:rPr>
          <w:rFonts w:ascii="Times New Roman" w:hAnsi="Times New Roman" w:cs="Times New Roman"/>
          <w:sz w:val="28"/>
          <w:szCs w:val="28"/>
        </w:rPr>
        <w:t>2</w:t>
      </w:r>
      <w:r w:rsidR="00530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44" w:rsidRPr="00200944" w:rsidRDefault="00EC01FC" w:rsidP="00B27C8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3) обязательные </w:t>
      </w:r>
      <w:r w:rsidR="008D3BED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требования, оценка</w:t>
      </w:r>
      <w:r w:rsidR="008D3BED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муниципального контроля:</w:t>
      </w:r>
      <w:r w:rsidR="007B03EB" w:rsidRPr="0041153F">
        <w:rPr>
          <w:rFonts w:ascii="Times New Roman" w:hAnsi="Times New Roman" w:cs="Times New Roman"/>
          <w:sz w:val="28"/>
          <w:szCs w:val="28"/>
        </w:rPr>
        <w:t xml:space="preserve"> </w:t>
      </w:r>
      <w:r w:rsidR="00CE0E17" w:rsidRPr="0041153F">
        <w:rPr>
          <w:rFonts w:ascii="Times New Roman" w:hAnsi="Times New Roman" w:cs="Times New Roman"/>
          <w:sz w:val="28"/>
          <w:szCs w:val="28"/>
        </w:rPr>
        <w:t xml:space="preserve"> </w:t>
      </w:r>
      <w:r w:rsidR="007B03EB" w:rsidRPr="0041153F">
        <w:rPr>
          <w:rFonts w:ascii="Times New Roman" w:hAnsi="Times New Roman" w:cs="Times New Roman"/>
          <w:sz w:val="28"/>
          <w:szCs w:val="28"/>
        </w:rPr>
        <w:t xml:space="preserve">  </w:t>
      </w:r>
      <w:r w:rsidR="00AA3BC3">
        <w:rPr>
          <w:rFonts w:ascii="Times New Roman" w:hAnsi="Times New Roman" w:cs="Times New Roman"/>
          <w:sz w:val="28"/>
          <w:szCs w:val="28"/>
        </w:rPr>
        <w:t>Статья: 11, 14, 15, 16, 19,20, 21, 30, 35 Жилищного кодекса  Российской Федерации  от</w:t>
      </w:r>
      <w:r w:rsidR="00253AB3">
        <w:rPr>
          <w:rFonts w:ascii="Times New Roman" w:hAnsi="Times New Roman" w:cs="Times New Roman"/>
          <w:sz w:val="28"/>
          <w:szCs w:val="28"/>
        </w:rPr>
        <w:t xml:space="preserve"> 29.12.2004 №188-ФЗ;</w:t>
      </w:r>
      <w:r w:rsidR="00D07E6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27C88">
        <w:rPr>
          <w:rFonts w:ascii="Times New Roman" w:hAnsi="Times New Roman" w:cs="Times New Roman"/>
          <w:sz w:val="28"/>
          <w:szCs w:val="28"/>
        </w:rPr>
        <w:t>:</w:t>
      </w:r>
      <w:r w:rsidR="00D07E6D">
        <w:rPr>
          <w:rFonts w:ascii="Times New Roman" w:hAnsi="Times New Roman" w:cs="Times New Roman"/>
          <w:sz w:val="28"/>
          <w:szCs w:val="28"/>
        </w:rPr>
        <w:t xml:space="preserve"> </w:t>
      </w:r>
      <w:r w:rsidR="00B27C88">
        <w:rPr>
          <w:rFonts w:ascii="Times New Roman" w:hAnsi="Times New Roman" w:cs="Times New Roman"/>
          <w:sz w:val="28"/>
          <w:szCs w:val="28"/>
        </w:rPr>
        <w:t xml:space="preserve"> </w:t>
      </w:r>
      <w:r w:rsidR="00D07E6D">
        <w:rPr>
          <w:rFonts w:ascii="Times New Roman" w:hAnsi="Times New Roman" w:cs="Times New Roman"/>
          <w:sz w:val="28"/>
          <w:szCs w:val="28"/>
        </w:rPr>
        <w:t xml:space="preserve">2,3,4,5,7,8 </w:t>
      </w:r>
      <w:r w:rsidR="00D07E6D">
        <w:rPr>
          <w:rFonts w:ascii="Times New Roman" w:hAnsi="Times New Roman" w:cs="Times New Roman"/>
          <w:color w:val="000000" w:themeColor="text1"/>
          <w:sz w:val="28"/>
          <w:szCs w:val="28"/>
        </w:rPr>
        <w:t>Закона Ханты-Мансийского автономного округа</w:t>
      </w:r>
      <w:r w:rsidR="00B2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07E6D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D07E6D" w:rsidRPr="0041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6D" w:rsidRPr="00EC01FC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D07E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07E6D" w:rsidRPr="00EC01F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07E6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07E6D" w:rsidRPr="00EC01F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07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7E6D" w:rsidRPr="00EC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D07E6D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D07E6D" w:rsidRPr="00EC01FC">
        <w:rPr>
          <w:rFonts w:ascii="Times New Roman" w:hAnsi="Times New Roman" w:cs="Times New Roman"/>
          <w:color w:val="000000" w:themeColor="text1"/>
          <w:sz w:val="28"/>
          <w:szCs w:val="28"/>
        </w:rPr>
        <w:t>-оз</w:t>
      </w:r>
      <w:r w:rsidR="00D07E6D" w:rsidRPr="00041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7E6D" w:rsidRPr="00EC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порядке  </w:t>
      </w:r>
      <w:r w:rsidR="00200944" w:rsidRP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осуществления </w:t>
      </w:r>
      <w:r w:rsidR="00200944" w:rsidRP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жилищного контроля </w:t>
      </w:r>
      <w:r w:rsidR="00200944" w:rsidRP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на территории Ханты-Мансийского автономного округа-Югры </w:t>
      </w:r>
      <w:r w:rsidR="00200944" w:rsidRP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и порядке взаимодействия </w:t>
      </w:r>
      <w:r w:rsidR="00200944" w:rsidRP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органов муниципального жилищного контроля  с органом  государственного контроля </w:t>
      </w:r>
      <w:r w:rsidR="00200944" w:rsidRP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Ханты-Мансийского автономного округа </w:t>
      </w:r>
      <w:proofErr w:type="gramStart"/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>-Ю</w:t>
      </w:r>
      <w:proofErr w:type="gramEnd"/>
      <w:r w:rsidR="00200944">
        <w:rPr>
          <w:rFonts w:ascii="Times New Roman" w:hAnsi="Times New Roman" w:cs="Times New Roman"/>
          <w:color w:val="3C3C3C"/>
          <w:spacing w:val="2"/>
          <w:sz w:val="28"/>
          <w:szCs w:val="28"/>
        </w:rPr>
        <w:t>гры»;</w:t>
      </w:r>
    </w:p>
    <w:p w:rsidR="007B03EB" w:rsidRDefault="00EA5D27" w:rsidP="00B27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требования, установленные муниципальными правовыми актами Ханты-Мансийского района, оценка </w:t>
      </w:r>
    </w:p>
    <w:p w:rsidR="00EA5D27" w:rsidRDefault="007B03EB" w:rsidP="00EA5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C88">
        <w:rPr>
          <w:rFonts w:ascii="Times New Roman" w:hAnsi="Times New Roman" w:cs="Times New Roman"/>
          <w:sz w:val="28"/>
          <w:szCs w:val="28"/>
        </w:rPr>
        <w:t>с</w:t>
      </w:r>
      <w:r w:rsidR="00EA5D27">
        <w:rPr>
          <w:rFonts w:ascii="Times New Roman" w:hAnsi="Times New Roman" w:cs="Times New Roman"/>
          <w:sz w:val="28"/>
          <w:szCs w:val="28"/>
        </w:rPr>
        <w:t>облюдения</w:t>
      </w:r>
      <w:r w:rsidR="00B27C88">
        <w:rPr>
          <w:rFonts w:ascii="Times New Roman" w:hAnsi="Times New Roman" w:cs="Times New Roman"/>
          <w:sz w:val="28"/>
          <w:szCs w:val="28"/>
        </w:rPr>
        <w:t>,</w:t>
      </w:r>
      <w:r w:rsidR="00EA5D27">
        <w:rPr>
          <w:rFonts w:ascii="Times New Roman" w:hAnsi="Times New Roman" w:cs="Times New Roman"/>
          <w:sz w:val="28"/>
          <w:szCs w:val="28"/>
        </w:rPr>
        <w:t xml:space="preserve"> </w:t>
      </w:r>
      <w:r w:rsidR="00821606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которых</w:t>
      </w:r>
      <w:r w:rsidR="00D04671">
        <w:rPr>
          <w:rFonts w:ascii="Times New Roman" w:hAnsi="Times New Roman" w:cs="Times New Roman"/>
          <w:sz w:val="28"/>
          <w:szCs w:val="28"/>
        </w:rPr>
        <w:t xml:space="preserve"> </w:t>
      </w:r>
      <w:r w:rsidR="00821606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21606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21606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1606">
        <w:rPr>
          <w:rFonts w:ascii="Times New Roman" w:hAnsi="Times New Roman" w:cs="Times New Roman"/>
          <w:sz w:val="28"/>
          <w:szCs w:val="28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>контроля:</w:t>
      </w:r>
      <w:r w:rsidR="00AE10D8">
        <w:rPr>
          <w:rFonts w:ascii="Times New Roman" w:hAnsi="Times New Roman" w:cs="Times New Roman"/>
          <w:sz w:val="28"/>
          <w:szCs w:val="28"/>
        </w:rPr>
        <w:t xml:space="preserve"> </w:t>
      </w:r>
      <w:r w:rsidR="008A5463">
        <w:rPr>
          <w:rFonts w:ascii="Times New Roman" w:hAnsi="Times New Roman" w:cs="Times New Roman"/>
          <w:sz w:val="28"/>
          <w:szCs w:val="28"/>
        </w:rPr>
        <w:t xml:space="preserve"> не </w:t>
      </w:r>
      <w:r w:rsidR="00AE10D8">
        <w:rPr>
          <w:rFonts w:ascii="Times New Roman" w:hAnsi="Times New Roman" w:cs="Times New Roman"/>
          <w:sz w:val="28"/>
          <w:szCs w:val="28"/>
        </w:rPr>
        <w:t>установлены</w:t>
      </w:r>
      <w:r w:rsidR="00D04671">
        <w:rPr>
          <w:rFonts w:ascii="Times New Roman" w:hAnsi="Times New Roman" w:cs="Times New Roman"/>
          <w:sz w:val="28"/>
          <w:szCs w:val="28"/>
        </w:rPr>
        <w:t>.</w:t>
      </w:r>
    </w:p>
    <w:p w:rsidR="00D04671" w:rsidRDefault="00821606" w:rsidP="00EA5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A1690">
        <w:rPr>
          <w:rFonts w:ascii="Times New Roman" w:hAnsi="Times New Roman" w:cs="Times New Roman"/>
          <w:sz w:val="28"/>
          <w:szCs w:val="28"/>
        </w:rPr>
        <w:t xml:space="preserve"> </w:t>
      </w:r>
      <w:r w:rsidR="00AA1690" w:rsidRPr="00D036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0944" w:rsidRPr="00D036D7" w:rsidRDefault="00200944" w:rsidP="00EA5D2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D27" w:rsidRDefault="00491C06" w:rsidP="00BD37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D27">
        <w:rPr>
          <w:rFonts w:ascii="Times New Roman" w:hAnsi="Times New Roman" w:cs="Times New Roman"/>
          <w:sz w:val="28"/>
          <w:szCs w:val="28"/>
        </w:rPr>
        <w:t>5) данные о проведенных мероприятиях по контролю, приведены в таблице 1:</w:t>
      </w:r>
    </w:p>
    <w:p w:rsidR="00EA5D27" w:rsidRDefault="00EA5D27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57010" w:rsidRDefault="00E57010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-176" w:type="dxa"/>
        <w:tblLook w:val="04A0" w:firstRow="1" w:lastRow="0" w:firstColumn="1" w:lastColumn="0" w:noHBand="0" w:noVBand="1"/>
      </w:tblPr>
      <w:tblGrid>
        <w:gridCol w:w="594"/>
        <w:gridCol w:w="4050"/>
        <w:gridCol w:w="4004"/>
        <w:gridCol w:w="6237"/>
      </w:tblGrid>
      <w:tr w:rsidR="00EA5D27" w:rsidTr="00DF5B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 по контролю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(выявление/не выявление нарушений требований)</w:t>
            </w:r>
          </w:p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DF5B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A5D27" w:rsidTr="00DF5B73">
        <w:trPr>
          <w:trHeight w:val="1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8" w:rsidRDefault="00E01A48" w:rsidP="00E01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Плановые проверки:</w:t>
            </w:r>
          </w:p>
          <w:p w:rsidR="00E01A48" w:rsidRDefault="00D04671" w:rsidP="00E01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(во взаимодействии с </w:t>
            </w:r>
            <w:r w:rsidR="00251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B03EB" w:rsidRDefault="007B03EB" w:rsidP="009E7D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Default="009C6880" w:rsidP="00AF2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</w:t>
            </w:r>
            <w:r w:rsidR="00AF2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проверок</w:t>
            </w:r>
          </w:p>
          <w:p w:rsidR="009C6880" w:rsidRDefault="00AF2131" w:rsidP="009C6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r w:rsidR="007B03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2018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A5D27" w:rsidRDefault="009C6880" w:rsidP="00200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отсутствовал</w:t>
            </w:r>
            <w:r w:rsidR="00200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46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2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8" w:rsidRDefault="002E2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</w:t>
            </w:r>
            <w:r w:rsidR="00AF213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AF213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361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  <w:p w:rsidR="00E01A48" w:rsidRDefault="00E0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4B5" w:rsidRDefault="004F44B5" w:rsidP="00E01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5D27" w:rsidRDefault="00E01A48" w:rsidP="00E01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D27" w:rsidTr="00DF5B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Внеплановые проверки</w:t>
            </w:r>
          </w:p>
          <w:p w:rsidR="00EA5D27" w:rsidRDefault="00EA5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(во взаимодействии с субъектами) 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80" w:rsidRDefault="00954227" w:rsidP="00EC01F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9C6880" w:rsidRDefault="009C6880" w:rsidP="00EC01F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A5D27" w:rsidRPr="00954227" w:rsidRDefault="009C6880" w:rsidP="00EC0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EC01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Отсутствовали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361433" w:rsidRDefault="00361433" w:rsidP="009C6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</w:t>
            </w:r>
            <w:r w:rsidR="00AF213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361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EA5D27" w:rsidRDefault="00EA5D27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27" w:rsidRPr="00E57010" w:rsidRDefault="00EA5D27" w:rsidP="00EA5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10">
        <w:rPr>
          <w:rFonts w:ascii="Times New Roman" w:hAnsi="Times New Roman" w:cs="Times New Roman"/>
          <w:sz w:val="28"/>
          <w:szCs w:val="28"/>
        </w:rPr>
        <w:t xml:space="preserve">6) </w:t>
      </w:r>
      <w:r w:rsidR="00491C06" w:rsidRPr="00E57010">
        <w:rPr>
          <w:rFonts w:ascii="Times New Roman" w:hAnsi="Times New Roman" w:cs="Times New Roman"/>
          <w:sz w:val="28"/>
          <w:szCs w:val="28"/>
        </w:rPr>
        <w:t>Д</w:t>
      </w:r>
      <w:r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проведенные в 2018 году, приведены в таблице 2:</w:t>
      </w:r>
    </w:p>
    <w:p w:rsidR="00E57010" w:rsidRDefault="00E57010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57010" w:rsidRDefault="00E57010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14885" w:type="dxa"/>
        <w:tblInd w:w="-176" w:type="dxa"/>
        <w:tblLook w:val="04A0" w:firstRow="1" w:lastRow="0" w:firstColumn="1" w:lastColumn="0" w:noHBand="0" w:noVBand="1"/>
      </w:tblPr>
      <w:tblGrid>
        <w:gridCol w:w="594"/>
        <w:gridCol w:w="8095"/>
        <w:gridCol w:w="6196"/>
      </w:tblGrid>
      <w:tr w:rsidR="00EA5D27" w:rsidTr="00DF5B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EA5D27" w:rsidTr="00DF5B73">
        <w:trPr>
          <w:trHeight w:val="3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5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2C3AFC" w:rsidRDefault="00EA5D27" w:rsidP="009E7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2C3AFC" w:rsidRDefault="00F05970" w:rsidP="00AF21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F2131" w:rsidTr="00DF5B73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9C6880" w:rsidRDefault="00AF2131" w:rsidP="00AF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AF2131" w:rsidRDefault="00AF2131" w:rsidP="00AF2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администрации Ханты-Мансийского района по виду муниципального контроля  перечня нормативных  вида муниципального контроля актов (их отдельных частей), содержащих обязательные требования, оценка  соблюдения которых  является предметом  вида муниципального контроля, а также текстов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нормативных правовых актов.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A0" w:rsidRDefault="00763B74" w:rsidP="00D36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Перечень </w:t>
            </w:r>
            <w:r w:rsidR="00D36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нормативных актов (их отдельных частей), по виду муниципального контроля содержащих обязательные требования,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  <w:r w:rsidR="00D36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размещались, в связи  отсутствием  мероприятий  </w:t>
            </w:r>
            <w:proofErr w:type="gramStart"/>
            <w:r w:rsidR="00D36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="00D36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контрою.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36EA0" w:rsidRDefault="00D36EA0" w:rsidP="00D36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2131" w:rsidRPr="00AF2131" w:rsidRDefault="00D36EA0" w:rsidP="00D36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2131" w:rsidRPr="00763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AF21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</w:tr>
      <w:tr w:rsidR="00AF2131" w:rsidTr="00DF5B73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763B74" w:rsidRDefault="00763B74" w:rsidP="00AF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763B74" w:rsidRDefault="00763B74" w:rsidP="007405AF">
            <w:pPr>
              <w:pStyle w:val="ConsPlusNormal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3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предостережений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недопустимости нарушений  обязательных требований </w:t>
            </w:r>
            <w:r w:rsidR="00740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частями 5-7 статьи 8.2 Федерального закона  от 26 декабря  2008 года №294-ФЗ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7405AF" w:rsidRDefault="007405AF" w:rsidP="00AF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0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выдано</w:t>
            </w:r>
          </w:p>
        </w:tc>
      </w:tr>
      <w:tr w:rsidR="00AF2131" w:rsidTr="00DF5B73">
        <w:trPr>
          <w:trHeight w:val="56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1" w:rsidRPr="009C6880" w:rsidRDefault="007405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AF" w:rsidRPr="0007395A" w:rsidRDefault="00D34957" w:rsidP="00D34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395A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</w:t>
            </w:r>
            <w:proofErr w:type="gramEnd"/>
            <w:r w:rsidRPr="000739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7395A">
              <w:rPr>
                <w:rFonts w:ascii="Times New Roman" w:hAnsi="Times New Roman" w:cs="Times New Roman"/>
                <w:sz w:val="28"/>
                <w:szCs w:val="28"/>
              </w:rPr>
              <w:t>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</w:t>
            </w:r>
            <w:r w:rsidR="00CE6F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395A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r w:rsidR="0007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47F40" w:rsidRPr="000F10AF" w:rsidRDefault="0007395A" w:rsidP="009E7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2441E7" w:rsidRDefault="00B33707" w:rsidP="00B71E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руководство по соблюдению обязательных требований, требований, установленных муниципальными правовыми актами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не разрабатывалось в связи  с не выявлением  нарушений</w:t>
            </w: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требований по результатам  мероприятий по контролю;</w:t>
            </w:r>
          </w:p>
          <w:p w:rsidR="00B33707" w:rsidRDefault="00B33707" w:rsidP="00B71E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семинар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разъяснительная работа </w:t>
            </w: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газет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«Наш район» 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илась </w:t>
            </w:r>
            <w:r w:rsidRP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44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 с не выявлением нарушений требований по результатам мероприятий по контролю, отсутствием оснований для комментариев, </w:t>
            </w:r>
            <w:r w:rsidR="00073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рекомендаций.</w:t>
            </w:r>
          </w:p>
          <w:p w:rsidR="002441E7" w:rsidRPr="002441E7" w:rsidRDefault="002441E7" w:rsidP="00B71E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2131" w:rsidRPr="002441E7" w:rsidRDefault="00AF2131" w:rsidP="00B7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435" w:rsidTr="00DF5B73">
        <w:trPr>
          <w:trHeight w:val="2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35" w:rsidRPr="00A83435" w:rsidRDefault="00A83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35" w:rsidRPr="00B33707" w:rsidRDefault="0005773A" w:rsidP="00D349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вида муниципального контроля с размещением на официальном сайте в сети "Интернет",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35" w:rsidRPr="00B33707" w:rsidRDefault="0007395A" w:rsidP="000739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осуществления вида муниципального  контроля за 2018 год </w:t>
            </w:r>
            <w:r w:rsidR="000F10AF" w:rsidRPr="00073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0AF" w:rsidRPr="0007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10AF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 размещались, в связи  отсутствием  мероприятий по контролю.    </w:t>
            </w:r>
          </w:p>
        </w:tc>
      </w:tr>
    </w:tbl>
    <w:p w:rsidR="00200944" w:rsidRDefault="00200944" w:rsidP="00EF2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44" w:rsidRDefault="00200944" w:rsidP="00EF2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D27" w:rsidRPr="00E57010" w:rsidRDefault="00EA5D27" w:rsidP="00EF2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010">
        <w:rPr>
          <w:rFonts w:ascii="Times New Roman" w:hAnsi="Times New Roman" w:cs="Times New Roman"/>
          <w:sz w:val="28"/>
          <w:szCs w:val="28"/>
        </w:rPr>
        <w:t xml:space="preserve">7) </w:t>
      </w:r>
      <w:r w:rsidR="00491C06" w:rsidRPr="00E57010">
        <w:rPr>
          <w:rFonts w:ascii="Times New Roman" w:hAnsi="Times New Roman" w:cs="Times New Roman"/>
          <w:sz w:val="28"/>
          <w:szCs w:val="28"/>
        </w:rPr>
        <w:t>А</w:t>
      </w:r>
      <w:r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 за 2018 год, приведены в таблице 3:</w:t>
      </w:r>
    </w:p>
    <w:p w:rsidR="00EF261A" w:rsidRDefault="00EF261A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EF261A" w:rsidRDefault="00EF261A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94"/>
        <w:gridCol w:w="4164"/>
        <w:gridCol w:w="3822"/>
        <w:gridCol w:w="6129"/>
      </w:tblGrid>
      <w:tr w:rsidR="00EA5D27" w:rsidTr="00920571"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9C" w:rsidRDefault="00EA5D27" w:rsidP="00C408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Ценность, охраняемая законом</w:t>
            </w:r>
            <w:r w:rsidR="00C4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089C" w:rsidRDefault="00C4089C" w:rsidP="00C40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рисков причинения вреда и (или) ущерба </w:t>
            </w:r>
          </w:p>
          <w:p w:rsidR="00D5706E" w:rsidRPr="00D5706E" w:rsidRDefault="00D5706E" w:rsidP="00C40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D5706E" w:rsidP="00D57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Оценка рисков причинения вреда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ущерба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(или) ущерба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5D27" w:rsidRDefault="00EA5D27" w:rsidP="00D570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5D27" w:rsidTr="00920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A5D27" w:rsidTr="00920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07758D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9C" w:rsidRPr="0007758D" w:rsidRDefault="00C4089C" w:rsidP="00C40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жизнь и здоровье граждан;</w:t>
            </w:r>
          </w:p>
          <w:p w:rsidR="00C4089C" w:rsidRPr="0007758D" w:rsidRDefault="00C4089C" w:rsidP="00C40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2) животные и растения;</w:t>
            </w:r>
          </w:p>
          <w:p w:rsidR="00C4089C" w:rsidRPr="0007758D" w:rsidRDefault="00C4089C" w:rsidP="00C40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3) окружающая среда;</w:t>
            </w:r>
          </w:p>
          <w:p w:rsidR="00224BBB" w:rsidRPr="0007758D" w:rsidRDefault="00C4089C" w:rsidP="00C408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4) безопасность государства, а также чрезвычайные ситуации  природного и техногенного характера.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9C" w:rsidRPr="0007758D" w:rsidRDefault="009E7D13" w:rsidP="009E7D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089C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Риски причинения вреда и (или) ущерба не определены  в  связи  с  отсутствием проведенных  плановых </w:t>
            </w:r>
            <w:r w:rsidR="00D53686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внеплановых проверок</w:t>
            </w:r>
            <w:r w:rsidR="00C4089C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53686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089C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3686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089C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53686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089C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по </w:t>
            </w:r>
            <w:r w:rsidR="00D53686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муниципальному </w:t>
            </w:r>
            <w:r w:rsidR="00C4089C" w:rsidRPr="0007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контролю.</w:t>
            </w:r>
          </w:p>
          <w:p w:rsidR="00EA5D27" w:rsidRPr="0007758D" w:rsidRDefault="00EA5D27" w:rsidP="009E7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D" w:rsidRDefault="00D53686" w:rsidP="00D53686">
            <w:pPr>
              <w:spacing w:after="0" w:line="240" w:lineRule="auto"/>
              <w:ind w:firstLine="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Риски причинения вреда и (или) ущерба не оценены в связи </w:t>
            </w:r>
            <w:r w:rsidR="00077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отсутствием </w:t>
            </w:r>
            <w:r w:rsidR="00CE6FB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контролю.    </w:t>
            </w:r>
          </w:p>
          <w:p w:rsidR="00EA5D27" w:rsidRPr="0007758D" w:rsidRDefault="00D53686" w:rsidP="0007758D">
            <w:pPr>
              <w:spacing w:after="0" w:line="240" w:lineRule="auto"/>
              <w:ind w:firstLine="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EA5D27" w:rsidRDefault="00C4089C" w:rsidP="00EA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</w:p>
    <w:p w:rsidR="00EA5D27" w:rsidRDefault="00C4089C" w:rsidP="009B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i/>
          <w:color w:val="000000"/>
          <w:sz w:val="24"/>
          <w:szCs w:val="24"/>
          <w:lang w:eastAsia="ru-RU"/>
        </w:rPr>
        <w:t xml:space="preserve"> </w:t>
      </w:r>
      <w:r w:rsidR="00EA5D27">
        <w:rPr>
          <w:rFonts w:ascii="Times New Roman" w:hAnsi="Times New Roman" w:cs="Times New Roman"/>
          <w:sz w:val="28"/>
          <w:szCs w:val="28"/>
        </w:rPr>
        <w:t xml:space="preserve">8) </w:t>
      </w:r>
      <w:r w:rsidR="00251FE2">
        <w:rPr>
          <w:rFonts w:ascii="Times New Roman" w:hAnsi="Times New Roman" w:cs="Times New Roman"/>
          <w:sz w:val="28"/>
          <w:szCs w:val="28"/>
        </w:rPr>
        <w:t>О</w:t>
      </w:r>
      <w:r w:rsidR="00EA5D27">
        <w:rPr>
          <w:rFonts w:ascii="Times New Roman" w:hAnsi="Times New Roman" w:cs="Times New Roman"/>
          <w:sz w:val="28"/>
          <w:szCs w:val="28"/>
        </w:rPr>
        <w:t>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описание, приведены в таблице 4:</w:t>
      </w:r>
    </w:p>
    <w:p w:rsidR="00EA5D27" w:rsidRDefault="00EA5D27" w:rsidP="00EA5D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94"/>
        <w:gridCol w:w="2916"/>
        <w:gridCol w:w="11199"/>
      </w:tblGrid>
      <w:tr w:rsidR="00EA5D27" w:rsidTr="000775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</w:t>
            </w:r>
          </w:p>
        </w:tc>
      </w:tr>
      <w:tr w:rsidR="00EA5D27" w:rsidTr="000775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A5D27" w:rsidTr="0079784D">
        <w:trPr>
          <w:trHeight w:val="1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07758D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13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Подконтрольная </w:t>
            </w:r>
            <w:r w:rsid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954EAB" w:rsidRDefault="00954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47C7" w:rsidRDefault="00E94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47C7" w:rsidRDefault="00E94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8" w:rsidRDefault="009C6880" w:rsidP="007978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BEE">
              <w:rPr>
                <w:rFonts w:ascii="Times New Roman" w:hAnsi="Times New Roman" w:cs="Times New Roman"/>
                <w:sz w:val="28"/>
                <w:szCs w:val="28"/>
              </w:rPr>
              <w:t>Объект м</w:t>
            </w:r>
            <w:r w:rsidR="000F1BEE" w:rsidRPr="000F1BEE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0F1BE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F1BEE" w:rsidRPr="000F1BEE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0F1BEE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  <w:r w:rsidR="000F1BEE" w:rsidRPr="000F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049D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 w:rsidR="007978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юридическими лицами, индивидуальными предпринимателями и гражданами 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требований,  в отношении муниципального жилого фонда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законодательством  Российской Федерации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законами Ханты-Мансийского автономного округа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9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3A48" w:rsidRPr="007C5D23" w:rsidRDefault="0079784D" w:rsidP="00D200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D27" w:rsidTr="000775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07758D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6" w:rsidRDefault="00CA6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Предотвращение рисков  причинения вреда охраняемым законом ценностям.</w:t>
            </w:r>
          </w:p>
          <w:p w:rsidR="00CA60D6" w:rsidRDefault="00CA6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2.Предупреждение нарушений обязательных требований федерального законодательства, требований  установленных  муниципальными правовыми актами (снижение числа нарушений), включая устранение причин, факторов и условий, способствующих  возможному нарушению  обязательных требований действующего </w:t>
            </w:r>
            <w:r w:rsidR="006C6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CA60D6" w:rsidRDefault="00657F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3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Создание  инфраструктуры профилактике рисков причинение вреда  охраняемым законом  ценностям</w:t>
            </w:r>
            <w:r w:rsidRPr="001337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D13E90" w:rsidRDefault="00D13E90" w:rsidP="00D13E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775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Повышение прозрачности системы муниципального контроля </w:t>
            </w:r>
            <w:r w:rsidRPr="0007758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 </w:t>
            </w:r>
            <w:r w:rsidR="0007758D" w:rsidRPr="000775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07758D">
              <w:rPr>
                <w:rFonts w:ascii="Times New Roman" w:hAnsi="Times New Roman" w:cs="Times New Roman"/>
                <w:sz w:val="28"/>
                <w:szCs w:val="28"/>
              </w:rPr>
              <w:t xml:space="preserve">  и охраны за использованием особо охраняемых природных территорий местного значения.</w:t>
            </w:r>
          </w:p>
          <w:p w:rsidR="00EA5D27" w:rsidRDefault="00EA5D27" w:rsidP="00224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0775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313065" w:rsidRDefault="005E4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3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единого понимания обязательных требований </w:t>
            </w:r>
            <w:r w:rsidR="00224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действующего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4E2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E2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способов устранения или снижения рисков их возникновения.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4E2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действующего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6.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перечня видов и сбор статистических данных, необходимых для организации</w:t>
            </w:r>
            <w:r w:rsidR="00CE6F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профилактической </w:t>
            </w:r>
            <w:r w:rsidR="00CE6F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работы.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</w:t>
            </w:r>
            <w:r w:rsidR="005E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квалификации </w:t>
            </w:r>
            <w:r w:rsidR="005E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кадрового </w:t>
            </w:r>
            <w:r w:rsidR="005E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состава </w:t>
            </w:r>
            <w:r w:rsidR="005E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органа </w:t>
            </w:r>
            <w:r w:rsidR="005E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="005E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контроля.</w:t>
            </w:r>
          </w:p>
          <w:p w:rsidR="00EA5D27" w:rsidRDefault="00D13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системы консультирования подконтрольных субъектов, </w:t>
            </w:r>
            <w:r w:rsidR="00EA5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том числе с использованием современных информационно-телекоммуникационных технологий.</w:t>
            </w:r>
          </w:p>
        </w:tc>
      </w:tr>
    </w:tbl>
    <w:p w:rsidR="00EA5D27" w:rsidRDefault="00EA5D27" w:rsidP="00EA5D2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3633" w:rsidRDefault="00703633" w:rsidP="00EA5D2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Планируемая деятельность</w:t>
      </w:r>
    </w:p>
    <w:p w:rsidR="00E57010" w:rsidRDefault="00ED4862" w:rsidP="00ED4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D4862" w:rsidRDefault="00E57010" w:rsidP="00ED4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862">
        <w:rPr>
          <w:rFonts w:ascii="Times New Roman" w:hAnsi="Times New Roman" w:cs="Times New Roman"/>
          <w:sz w:val="28"/>
          <w:szCs w:val="28"/>
        </w:rPr>
        <w:t xml:space="preserve"> 3.</w:t>
      </w:r>
      <w:r w:rsidR="00C1557C">
        <w:rPr>
          <w:rFonts w:ascii="Times New Roman" w:hAnsi="Times New Roman" w:cs="Times New Roman"/>
          <w:sz w:val="28"/>
          <w:szCs w:val="28"/>
        </w:rPr>
        <w:t xml:space="preserve"> </w:t>
      </w:r>
      <w:r w:rsidR="00ED4862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2019 год, приведен в таблице 5:</w:t>
      </w:r>
    </w:p>
    <w:p w:rsidR="00055645" w:rsidRDefault="00055645" w:rsidP="0095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DFC" w:rsidRDefault="00FA7DFC" w:rsidP="00FA7DF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4"/>
        <w:tblpPr w:leftFromText="180" w:rightFromText="180" w:vertAnchor="text" w:horzAnchor="margin" w:tblpXSpec="center" w:tblpY="209"/>
        <w:tblW w:w="14885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546"/>
        <w:gridCol w:w="2833"/>
        <w:gridCol w:w="2693"/>
        <w:gridCol w:w="2127"/>
      </w:tblGrid>
      <w:tr w:rsidR="00055645" w:rsidTr="00255A5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профилактике </w:t>
            </w:r>
          </w:p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нарушений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 специальные)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Сроки (периодичность)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 реализации</w:t>
            </w:r>
          </w:p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(при необходимости)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 подразделения и (или) ответственные должностные лица</w:t>
            </w:r>
          </w:p>
        </w:tc>
      </w:tr>
      <w:tr w:rsidR="00055645" w:rsidTr="00255A5A">
        <w:trPr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5" w:rsidRDefault="00055645" w:rsidP="0025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Содержание (объем)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5" w:rsidRDefault="00055645" w:rsidP="0025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5" w:rsidRDefault="00055645" w:rsidP="0025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5" w:rsidRDefault="00055645" w:rsidP="0025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5645" w:rsidTr="00255A5A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55645" w:rsidTr="00255A5A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Pr="009C6880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05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hyperlink r:id="rId8" w:history="1">
              <w:proofErr w:type="gram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по виду муниципального контроля, содержащего обязательные требования, требования,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05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 формате, обеспечивающем поиск по перечню и его копирование, вместе с текстами (ссылками на тексты) нормативных правовых актов, иных документов, размещаемых путем указания в перечне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055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(по состоянию на 1 января 2019 года).</w:t>
            </w:r>
          </w:p>
          <w:p w:rsidR="00055645" w:rsidRDefault="00055645" w:rsidP="00055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2.Актуализация:</w:t>
            </w:r>
          </w:p>
          <w:p w:rsidR="00055645" w:rsidRDefault="00055645" w:rsidP="00055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1) путем внесения требуемых изменений в административный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055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1.Официальный сайт администрации Ханты-Мансийского района в разделе «Муниципальный контроль».</w:t>
            </w:r>
          </w:p>
          <w:p w:rsidR="00055645" w:rsidRDefault="00055645" w:rsidP="00055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055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 сектора муниципального контроля</w:t>
            </w:r>
          </w:p>
        </w:tc>
      </w:tr>
      <w:tr w:rsidR="00055645" w:rsidTr="00061085">
        <w:trPr>
          <w:trHeight w:val="3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(Перечень)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- путем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структурой по пункту 15 Общих требований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определяемых содержанием по пункту 16 Общих требований. </w:t>
            </w:r>
          </w:p>
          <w:p w:rsidR="00055645" w:rsidRDefault="00055645" w:rsidP="00CE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актуализация Перечня в целях поддержания в актуальном состоянии путем внесения необходимых изменений в связи со вступлением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силу, признанием утратившими силу или изменением нормативных правовых актов, иных документов.</w:t>
            </w:r>
          </w:p>
          <w:p w:rsidR="00055645" w:rsidRDefault="00055645" w:rsidP="00CE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обращения граждан, организаций, поступающим в орган муниципального контроля, по вопросам полноты и актуальности Перечня.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осуществления вида муниципального и в Перечень в срок 30 календарных дней, если не затрагивает контроля с даты вступления в силу,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или изменения нормативных правовых актов, иных документов, указанных в Перечне;</w:t>
            </w: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путем внесения изменений в Перечень, без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внесения изменений в административный регламент осуществления вида муниципального в срок 3 рабочих дней  с  даты вступления в силу,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или изменения нормативных правовых актов, иных документов, указанных в Перечне.</w:t>
            </w: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2.Федеральная государственная информационная система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 посредством размещения перечня в виде 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административному регламенту осуществления вида Портале муниципального </w:t>
            </w:r>
            <w:r w:rsidRPr="0006108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поддержания его в актуальном состоянии.</w:t>
            </w: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Pr="00C04591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55645" w:rsidTr="00255A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55645" w:rsidRPr="009C6880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Pr="00200944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20094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 </w:t>
            </w:r>
            <w:r w:rsidRPr="0020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пол вопросам  соблюдения обязательных требований, требований установленных  муниципальными правовыми  актами Ханты-Мансийского района.  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5" w:rsidRPr="00200944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</w:t>
            </w:r>
            <w:r w:rsidRPr="0020094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Start"/>
            <w:r w:rsidRPr="002009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органом муниципального контроля (непосредственно либо с </w:t>
            </w:r>
            <w:r w:rsidRPr="0020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 </w:t>
            </w:r>
            <w:proofErr w:type="gramEnd"/>
          </w:p>
          <w:p w:rsidR="00055645" w:rsidRPr="00200944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4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разъяснительной и консультационной работы по вопросам соблюдения обязательных требований, требований, установленных муниципальными </w:t>
            </w:r>
            <w:r w:rsidRPr="0020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в форме очных консультаций.</w:t>
            </w:r>
          </w:p>
          <w:p w:rsidR="00055645" w:rsidRPr="00200944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4">
              <w:rPr>
                <w:rFonts w:ascii="Times New Roman" w:hAnsi="Times New Roman" w:cs="Times New Roman"/>
                <w:sz w:val="28"/>
                <w:szCs w:val="28"/>
              </w:rPr>
              <w:t>4.В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055645" w:rsidRPr="00200944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4">
              <w:rPr>
                <w:rFonts w:ascii="Times New Roman" w:hAnsi="Times New Roman" w:cs="Times New Roman"/>
                <w:sz w:val="28"/>
                <w:szCs w:val="28"/>
              </w:rPr>
              <w:t xml:space="preserve"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</w:t>
            </w:r>
            <w:r w:rsidRPr="0020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их в действие;</w:t>
            </w:r>
          </w:p>
          <w:p w:rsidR="00055645" w:rsidRDefault="00055645" w:rsidP="00200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944">
              <w:rPr>
                <w:rFonts w:ascii="Times New Roman" w:hAnsi="Times New Roman" w:cs="Times New Roman"/>
                <w:sz w:val="28"/>
                <w:szCs w:val="28"/>
              </w:rPr>
              <w:t>2)рекомендации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Ханты-Мансийского района.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1.Постоянно в период 2019 года.</w:t>
            </w:r>
          </w:p>
          <w:p w:rsidR="00CE6FBF" w:rsidRDefault="00CE6FBF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 Отдельные сроки:</w:t>
            </w: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ЖКХ  «О подготовке руководства по соблюдению требований  </w:t>
            </w:r>
            <w:r w:rsidR="007014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принятия решения определяет сроки разработки).</w:t>
            </w: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Default="00055645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1.Руководство по соблюдению требований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опубликовывается путем размещения на официальном сайте администрации Ханты-Мансийского района в раздел «Муниципальный контроль».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о защите персональных данных, иной охраняемой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тайны на официальном сайте администрации Ханты-Мансийского района в разделе «Муниципальный контроль» и в газете «Наш район» по запросу юридического лица или индивидуального предпринимателя </w:t>
            </w:r>
          </w:p>
          <w:p w:rsidR="00CE6FBF" w:rsidRDefault="00055645" w:rsidP="007014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55645" w:rsidRDefault="00055645" w:rsidP="007014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3.Место и время проведения очной консультации: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анты-Мансийск, ул. Гагарина, д.142, каб.12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4.Сообщение и рекомендации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размещаются: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 в разделе «Муниципальный контроль»;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 решению администрации Ханты-Мансийского района: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газете «Наш район»;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(средство наглядного информирования);</w:t>
            </w:r>
          </w:p>
          <w:p w:rsidR="00055645" w:rsidRDefault="00055645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на официальном сайте администрации Ханты-Мансийского района и (или) мобильное приложение.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5" w:rsidRDefault="00055645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</w:p>
        </w:tc>
      </w:tr>
      <w:tr w:rsidR="00A8089F" w:rsidTr="00255A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F" w:rsidRPr="009C6880" w:rsidRDefault="00A8089F" w:rsidP="00255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вида муниципального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официальном сайте соответствующих обобщений</w:t>
            </w: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89F" w:rsidRDefault="00A8089F" w:rsidP="0025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F" w:rsidRDefault="00A8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Сбор данных в составе и порядке, определенном приказом «Об организации профилактической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работы».</w:t>
            </w:r>
          </w:p>
          <w:p w:rsidR="00A8089F" w:rsidRDefault="00A8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органов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округе-Югре, общественных объединений предпринимателей, иных органов (при необходимости).</w:t>
            </w:r>
            <w:proofErr w:type="gramEnd"/>
          </w:p>
          <w:p w:rsidR="00A8089F" w:rsidRDefault="00A8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3.Анализ наиболее часто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муниципальными правовыми актами.</w:t>
            </w:r>
          </w:p>
          <w:p w:rsidR="00A8089F" w:rsidRDefault="00A8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требований, установленных муниципальными правовыми актами Ханты-Мансийского района.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B" w:rsidRDefault="00A8089F" w:rsidP="00A2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84631B">
              <w:rPr>
                <w:rFonts w:ascii="Times New Roman" w:hAnsi="Times New Roman" w:cs="Times New Roman"/>
                <w:sz w:val="28"/>
                <w:szCs w:val="28"/>
              </w:rPr>
              <w:t>1. В сроки установленных отчетных периодов для сбора данных.</w:t>
            </w:r>
          </w:p>
          <w:p w:rsidR="0084631B" w:rsidRDefault="0084631B" w:rsidP="008463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089F" w:rsidRDefault="0084631B" w:rsidP="00846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обзора практики за 2019 год в срок до 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CE" w:rsidRDefault="00A8089F" w:rsidP="00DA5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DA51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 сроки установленных отчетных периодов для сбора данных.</w:t>
            </w:r>
          </w:p>
          <w:p w:rsidR="00DA51CE" w:rsidRDefault="00DA51CE" w:rsidP="00DA51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089F" w:rsidRDefault="00DA51CE" w:rsidP="00DA51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обзора практики за 2019 год в срок до 20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F" w:rsidRDefault="00E346D6" w:rsidP="00255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Специалист-эксперт сектора муниципального контроля</w:t>
            </w:r>
            <w:r w:rsidR="00A808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8089F" w:rsidTr="00FA7DFC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F" w:rsidRPr="009C6880" w:rsidRDefault="00A8089F" w:rsidP="00255A5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F" w:rsidRPr="00251FE2" w:rsidRDefault="00A8089F" w:rsidP="00E36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мероприятия, направленные на предупреждение причинения вреда, возникновения чрезвычайных ситуаций и техногенного характера</w:t>
            </w:r>
            <w:r w:rsidR="00E36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F" w:rsidRPr="005E4574" w:rsidRDefault="00A8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F">
              <w:rPr>
                <w:rFonts w:ascii="Times New Roman" w:hAnsi="Times New Roman" w:cs="Times New Roman"/>
                <w:sz w:val="28"/>
                <w:szCs w:val="28"/>
              </w:rPr>
              <w:t>1) внесение в уполномоченный исполнительный орган государственной власти автономного округа предложений об ограничении, приостановлении или досрочном прекращении права</w:t>
            </w:r>
            <w:r w:rsidR="00E36957"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управляющих компаний, </w:t>
            </w:r>
            <w:r w:rsidRPr="00CE6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957" w:rsidRPr="00E36957">
              <w:rPr>
                <w:rFonts w:ascii="Times New Roman" w:hAnsi="Times New Roman" w:cs="Times New Roman"/>
                <w:sz w:val="28"/>
                <w:szCs w:val="28"/>
              </w:rPr>
              <w:t>на управление многоквартирными домами</w:t>
            </w:r>
            <w:r w:rsidR="00E3695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E3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574" w:rsidRPr="005E457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действующим законодательством Российской Федерации.</w:t>
            </w:r>
          </w:p>
          <w:p w:rsidR="00A8089F" w:rsidRPr="00FA7DFC" w:rsidRDefault="00FA7DF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F" w:rsidRPr="00251FE2" w:rsidRDefault="00A8089F" w:rsidP="00255A5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73D0A">
              <w:rPr>
                <w:rFonts w:ascii="Times New Roman" w:hAnsi="Times New Roman" w:cs="Times New Roman"/>
                <w:sz w:val="28"/>
                <w:szCs w:val="28"/>
              </w:rPr>
              <w:t>В период 2019 года на основании информации, полученной по результатам мероприятия по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F" w:rsidRPr="00251FE2" w:rsidRDefault="00A8089F" w:rsidP="00255A5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51F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F" w:rsidRPr="00251FE2" w:rsidRDefault="00A8089F" w:rsidP="00255A5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73D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сектора муниципального контроля</w:t>
            </w:r>
          </w:p>
        </w:tc>
      </w:tr>
    </w:tbl>
    <w:p w:rsidR="00ED4862" w:rsidRDefault="00ED4862" w:rsidP="009B7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D27">
        <w:rPr>
          <w:rFonts w:ascii="Times New Roman" w:hAnsi="Times New Roman" w:cs="Times New Roman"/>
          <w:sz w:val="28"/>
          <w:szCs w:val="28"/>
        </w:rPr>
        <w:t xml:space="preserve"> </w:t>
      </w:r>
      <w:r w:rsidR="00CF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4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03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259B8">
        <w:rPr>
          <w:rFonts w:ascii="Times New Roman" w:hAnsi="Times New Roman" w:cs="Times New Roman"/>
          <w:sz w:val="28"/>
          <w:szCs w:val="28"/>
        </w:rPr>
        <w:t xml:space="preserve"> </w:t>
      </w:r>
      <w:r w:rsidR="007036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54EAB" w:rsidRDefault="00954EAB" w:rsidP="00954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AB" w:rsidRPr="00954EAB" w:rsidRDefault="00954EAB" w:rsidP="0095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4.</w:t>
      </w:r>
      <w:r w:rsidR="001072A8">
        <w:rPr>
          <w:rFonts w:ascii="Times New Roman" w:hAnsi="Times New Roman" w:cs="Times New Roman"/>
          <w:sz w:val="28"/>
          <w:szCs w:val="28"/>
        </w:rPr>
        <w:t xml:space="preserve"> </w:t>
      </w:r>
      <w:r w:rsidRPr="00954EAB">
        <w:rPr>
          <w:rFonts w:ascii="Times New Roman" w:hAnsi="Times New Roman" w:cs="Times New Roman"/>
          <w:sz w:val="28"/>
          <w:szCs w:val="28"/>
        </w:rPr>
        <w:t>Проект плана мероприятий по профилактике нарушений на 2020-2021 годы, приведен в таблице 6:</w:t>
      </w:r>
    </w:p>
    <w:p w:rsidR="00251FE2" w:rsidRDefault="00954EAB" w:rsidP="00703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AB" w:rsidRDefault="00954EAB" w:rsidP="00954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</w:t>
      </w:r>
    </w:p>
    <w:p w:rsidR="00251FE2" w:rsidRDefault="00251FE2" w:rsidP="00954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546"/>
        <w:gridCol w:w="2833"/>
        <w:gridCol w:w="2410"/>
        <w:gridCol w:w="2410"/>
      </w:tblGrid>
      <w:tr w:rsidR="00251FE2" w:rsidTr="008049D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п/п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профилактике </w:t>
            </w:r>
          </w:p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нарушений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 специальные)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Сроки (периодичность)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 реализации</w:t>
            </w:r>
          </w:p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(при необходимости)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 подразделения и (или) ответственные должностные лица</w:t>
            </w:r>
          </w:p>
        </w:tc>
      </w:tr>
      <w:tr w:rsidR="00251FE2" w:rsidTr="008049D2">
        <w:trPr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2" w:rsidRDefault="00251FE2" w:rsidP="00804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2" w:rsidRDefault="00251FE2" w:rsidP="0080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1FE2" w:rsidRDefault="00251FE2" w:rsidP="0080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Содержание (объем)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2" w:rsidRDefault="00251FE2" w:rsidP="00804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2" w:rsidRDefault="00251FE2" w:rsidP="00804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2" w:rsidRDefault="00251FE2" w:rsidP="00804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1FE2" w:rsidTr="008049D2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E2" w:rsidRDefault="00251FE2" w:rsidP="00804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E3442" w:rsidTr="009E7D13">
        <w:trPr>
          <w:trHeight w:val="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2" w:rsidRPr="009C6880" w:rsidRDefault="005E3442" w:rsidP="008049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hyperlink r:id="rId9" w:history="1">
              <w:proofErr w:type="gram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</w:t>
            </w:r>
            <w:r w:rsidR="005E4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442" w:rsidRDefault="005E3442" w:rsidP="00A7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2" w:rsidRDefault="005E3442" w:rsidP="001B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1.Составление в формате, обеспечивающем поиск по перечню и его копирование, вместе с текстами (ссылками на тексты) нормативных правовых актов, иных документов, размещаемых путем указания в перечне ссылки на текст нормативного правового акта, иного документа, размещенных на официальном </w:t>
            </w:r>
            <w:r w:rsidR="0039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интернет-портале </w:t>
            </w:r>
            <w:r w:rsidR="0039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информации (pravo.gov.ru), а в случае отсутствия на указанном портале текста нормативного правового акта, иного документа - путем указания ссылки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текст 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 по пункту 16 Общих требований. </w:t>
            </w:r>
          </w:p>
          <w:p w:rsidR="005E3442" w:rsidRDefault="005E3442" w:rsidP="001B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актуализация Перечня в целях поддержания в актуальном состоянии путем внесения необходимых изменений в связи со вступлением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силу, признанием утратившими силу или изменением нормативных правовых актов, иных документов.</w:t>
            </w:r>
          </w:p>
          <w:p w:rsidR="005E3442" w:rsidRDefault="005E3442" w:rsidP="001B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рассмотрения обращения граждан,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поступающим в орган муниципального контроля, по вопросам полноты и актуальности Перечня.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2" w:rsidRDefault="005E3442" w:rsidP="005E3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Январь (по состоянию на 1 января 2020 года, на 1 января 2021 года).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2.Актуализация: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1) путем внесения требуемых изменений в административный регламент осуществления вида муниципального и в Перечень в срок 30 календарных дней, если не затрагивает контроля с даты вступления в силу,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или изменения нормативных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иных документов, указанных в Перечне;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путем внесения изменений в Перечень, без необходимости внесения изменений в административный регламент осуществления вида муниципального  контроля в срок 3 рабочих дней  с  даты вступления в силу,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или изменения нормативных правовых актов, иных документов, указанных в Перечне.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2" w:rsidRDefault="005E3442" w:rsidP="008049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E3442" w:rsidRDefault="005E3442" w:rsidP="00A73D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2" w:rsidRDefault="005E3442" w:rsidP="008049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E3442" w:rsidRPr="00C04591" w:rsidRDefault="005E3442" w:rsidP="00A73D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</w:t>
            </w:r>
          </w:p>
        </w:tc>
      </w:tr>
      <w:tr w:rsidR="005E3442" w:rsidTr="005E4574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2" w:rsidRDefault="005E3442" w:rsidP="008049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2" w:rsidRDefault="005E3442" w:rsidP="0080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2" w:rsidRDefault="005E3442" w:rsidP="0080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1.Постоянно в период 2020,2021 годов.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Отдельные сроки: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приказ ДСА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ЖКХ  «О подготовке руководства по соблюдению требований  </w:t>
            </w:r>
            <w:r w:rsidR="003933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принятия решения определяет сроки разработки);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срок проведения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/конференции, семинара/2020,2021 годы.</w:t>
            </w:r>
          </w:p>
          <w:p w:rsidR="005E3442" w:rsidRDefault="005E34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2" w:rsidRDefault="005E3442" w:rsidP="008049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E3442" w:rsidRDefault="005E3442" w:rsidP="008049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2" w:rsidRDefault="005E3442" w:rsidP="008049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51FE2" w:rsidRDefault="00251FE2" w:rsidP="00251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Мероприятие по профилактики нарушений по выдаче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 не носить плановый характер. </w:t>
      </w:r>
    </w:p>
    <w:p w:rsidR="0094539D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5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39D">
        <w:rPr>
          <w:rFonts w:ascii="Times New Roman" w:hAnsi="Times New Roman" w:cs="Times New Roman"/>
          <w:sz w:val="28"/>
          <w:szCs w:val="28"/>
        </w:rPr>
        <w:t xml:space="preserve">Специалист-эксперт сектора муниципального контроля департамента строительства, архитектуры и ЖКХ,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наделя</w:t>
      </w:r>
      <w:r w:rsidR="009453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полномочиями на выдачу предостережений о недопустимости нарушения обязательных требований, требований, установленных муниципальными правовыми актами не носить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характер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Ханты-Мансийского района, предостережений о недопустимости нарушения обязательных требований,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в соответствии с </w:t>
      </w:r>
      <w:hyperlink r:id="rId10" w:history="1">
        <w:r w:rsidRPr="00E570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="00E57010">
        <w:t>.</w:t>
      </w:r>
      <w:r w:rsidRPr="00E57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27" w:rsidRDefault="009C19BD" w:rsidP="00EA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5D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8.2</w:t>
        </w:r>
      </w:hyperlink>
      <w:r w:rsidR="00EA5D27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5D27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в разделе «Муниципальный контроль» на официальном сайте администрации Ханты-Мансийского района в сети "Интернет" официальных разъяснений, писем, руководств по соблюдению обязательных требований, требований, установленных муниципальными правовыми актами Ханты-Мансийского района, указанные в их тексте нормативные правовые акты, иные документы обеспечивать ссылками на соответствующие положения перечня нормативных правовых актов по настоящему виду муниципального контроля.</w:t>
      </w:r>
      <w:proofErr w:type="gramEnd"/>
    </w:p>
    <w:p w:rsidR="00EA5D27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Отчетная деятельность</w:t>
      </w:r>
    </w:p>
    <w:p w:rsidR="00EA5D27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Мероприятия по профилактике нарушений и в целом подпрограмма профилактики нарушений по итогам календарного года с учетом достижения целей, указанных в настоящей подпрограмме профилактики нарушений, оценивается по отчетным показателям на 2019 год и проекта отчетных показателей на 2020-2021 годы, установленным</w:t>
      </w:r>
      <w:r w:rsidR="00A2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таблице 7:</w:t>
      </w:r>
    </w:p>
    <w:p w:rsidR="00EA5D27" w:rsidRDefault="00EA5D27" w:rsidP="00EA5D2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134"/>
        <w:gridCol w:w="3959"/>
        <w:gridCol w:w="5703"/>
      </w:tblGrid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показатель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57010" w:rsidP="00E57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Отчетные  данные</w:t>
            </w: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по профилактике нарушения по подпрограмме профилактики нарушений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полном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(содержании)/ выполнение в не полном объеме (содержании) с указанием нарушений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Выполнение/ не выполнение с указанием срока нарушения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Выполнение/не выполнение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="003933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выданных</w:t>
            </w:r>
            <w:proofErr w:type="gram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Риски причинение вреда (ущерба) охраняемым законом ценностям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нарушений по результатам мероприятий по контролю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9C6880">
        <w:trPr>
          <w:trHeight w:val="18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 w:rsidP="009C6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выданных по результатам мероприятий по контролю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27" w:rsidTr="009C68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Pr="009C6880" w:rsidRDefault="00EA5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9C6880" w:rsidRPr="009C6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состав ответственного подразделения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штатных единиц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7" w:rsidRDefault="00EA5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5D27" w:rsidRDefault="00EA5D27" w:rsidP="00EA5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D27" w:rsidRDefault="00EA5D27" w:rsidP="00EA5D27"/>
    <w:p w:rsidR="007B6817" w:rsidRDefault="007B6817"/>
    <w:sectPr w:rsidR="007B6817" w:rsidSect="009C19BD">
      <w:pgSz w:w="16838" w:h="11906" w:orient="landscape"/>
      <w:pgMar w:top="1559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3906"/>
    <w:multiLevelType w:val="hybridMultilevel"/>
    <w:tmpl w:val="9F783474"/>
    <w:lvl w:ilvl="0" w:tplc="D10AFE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97"/>
    <w:rsid w:val="000179F8"/>
    <w:rsid w:val="000416DF"/>
    <w:rsid w:val="00045CB3"/>
    <w:rsid w:val="00055645"/>
    <w:rsid w:val="0005773A"/>
    <w:rsid w:val="00061085"/>
    <w:rsid w:val="000710DD"/>
    <w:rsid w:val="0007395A"/>
    <w:rsid w:val="0007758D"/>
    <w:rsid w:val="000831B4"/>
    <w:rsid w:val="000900E4"/>
    <w:rsid w:val="000D3360"/>
    <w:rsid w:val="000F10AF"/>
    <w:rsid w:val="000F1BEE"/>
    <w:rsid w:val="000F5A87"/>
    <w:rsid w:val="00101D48"/>
    <w:rsid w:val="00105754"/>
    <w:rsid w:val="001072A8"/>
    <w:rsid w:val="00114993"/>
    <w:rsid w:val="00117155"/>
    <w:rsid w:val="001337B5"/>
    <w:rsid w:val="00145F57"/>
    <w:rsid w:val="0016552F"/>
    <w:rsid w:val="00187578"/>
    <w:rsid w:val="001B145C"/>
    <w:rsid w:val="001B53C4"/>
    <w:rsid w:val="001C36E2"/>
    <w:rsid w:val="00200944"/>
    <w:rsid w:val="00224BBB"/>
    <w:rsid w:val="00243BD0"/>
    <w:rsid w:val="002441E7"/>
    <w:rsid w:val="00251FE2"/>
    <w:rsid w:val="00253AB3"/>
    <w:rsid w:val="002550AF"/>
    <w:rsid w:val="0026321E"/>
    <w:rsid w:val="002A4B94"/>
    <w:rsid w:val="002A67F0"/>
    <w:rsid w:val="002C3AFC"/>
    <w:rsid w:val="002E2AB1"/>
    <w:rsid w:val="00313065"/>
    <w:rsid w:val="003228E5"/>
    <w:rsid w:val="00325EA1"/>
    <w:rsid w:val="00361433"/>
    <w:rsid w:val="00364455"/>
    <w:rsid w:val="00372E44"/>
    <w:rsid w:val="00374BFD"/>
    <w:rsid w:val="00393368"/>
    <w:rsid w:val="003933C8"/>
    <w:rsid w:val="0039532D"/>
    <w:rsid w:val="003C1B41"/>
    <w:rsid w:val="003F16C5"/>
    <w:rsid w:val="00410676"/>
    <w:rsid w:val="0041153F"/>
    <w:rsid w:val="004223C3"/>
    <w:rsid w:val="004413CA"/>
    <w:rsid w:val="004415AF"/>
    <w:rsid w:val="004524D8"/>
    <w:rsid w:val="00454876"/>
    <w:rsid w:val="004611ED"/>
    <w:rsid w:val="00491C06"/>
    <w:rsid w:val="004A036B"/>
    <w:rsid w:val="004A2634"/>
    <w:rsid w:val="004C2309"/>
    <w:rsid w:val="004E272E"/>
    <w:rsid w:val="004F44B5"/>
    <w:rsid w:val="005307C5"/>
    <w:rsid w:val="0054029B"/>
    <w:rsid w:val="005531A5"/>
    <w:rsid w:val="00555B16"/>
    <w:rsid w:val="00561077"/>
    <w:rsid w:val="00564BC9"/>
    <w:rsid w:val="005B43F9"/>
    <w:rsid w:val="005E3442"/>
    <w:rsid w:val="005E4574"/>
    <w:rsid w:val="0061043A"/>
    <w:rsid w:val="00617776"/>
    <w:rsid w:val="00623A34"/>
    <w:rsid w:val="0063176E"/>
    <w:rsid w:val="00633A48"/>
    <w:rsid w:val="00634E94"/>
    <w:rsid w:val="00657F7E"/>
    <w:rsid w:val="006C00B3"/>
    <w:rsid w:val="006C6976"/>
    <w:rsid w:val="006D6B8E"/>
    <w:rsid w:val="006E2561"/>
    <w:rsid w:val="007014FC"/>
    <w:rsid w:val="00703633"/>
    <w:rsid w:val="00734953"/>
    <w:rsid w:val="007405AF"/>
    <w:rsid w:val="00760BBA"/>
    <w:rsid w:val="00763B74"/>
    <w:rsid w:val="0079784D"/>
    <w:rsid w:val="007B03EB"/>
    <w:rsid w:val="007B0928"/>
    <w:rsid w:val="007B6817"/>
    <w:rsid w:val="007C5D23"/>
    <w:rsid w:val="007E2DD5"/>
    <w:rsid w:val="007F6750"/>
    <w:rsid w:val="008046CD"/>
    <w:rsid w:val="00821606"/>
    <w:rsid w:val="0083085F"/>
    <w:rsid w:val="0084631B"/>
    <w:rsid w:val="00851DA6"/>
    <w:rsid w:val="0087313B"/>
    <w:rsid w:val="0087517F"/>
    <w:rsid w:val="008A4360"/>
    <w:rsid w:val="008A5463"/>
    <w:rsid w:val="008B24EA"/>
    <w:rsid w:val="008C3603"/>
    <w:rsid w:val="008C3995"/>
    <w:rsid w:val="008D3BED"/>
    <w:rsid w:val="008D5807"/>
    <w:rsid w:val="008E2697"/>
    <w:rsid w:val="00904BF4"/>
    <w:rsid w:val="00920407"/>
    <w:rsid w:val="00920571"/>
    <w:rsid w:val="00925AEC"/>
    <w:rsid w:val="0094539D"/>
    <w:rsid w:val="00947F40"/>
    <w:rsid w:val="00952274"/>
    <w:rsid w:val="00954227"/>
    <w:rsid w:val="00954EAB"/>
    <w:rsid w:val="00964267"/>
    <w:rsid w:val="009874D8"/>
    <w:rsid w:val="00996F10"/>
    <w:rsid w:val="009A333D"/>
    <w:rsid w:val="009B70AB"/>
    <w:rsid w:val="009C19BD"/>
    <w:rsid w:val="009C6880"/>
    <w:rsid w:val="009E7D13"/>
    <w:rsid w:val="00A115EC"/>
    <w:rsid w:val="00A169C5"/>
    <w:rsid w:val="00A16FB5"/>
    <w:rsid w:val="00A259B8"/>
    <w:rsid w:val="00A37BCA"/>
    <w:rsid w:val="00A5096F"/>
    <w:rsid w:val="00A73D0A"/>
    <w:rsid w:val="00A740BA"/>
    <w:rsid w:val="00A8089F"/>
    <w:rsid w:val="00A82180"/>
    <w:rsid w:val="00A826ED"/>
    <w:rsid w:val="00A83435"/>
    <w:rsid w:val="00AA1690"/>
    <w:rsid w:val="00AA3BC3"/>
    <w:rsid w:val="00AC2515"/>
    <w:rsid w:val="00AD4D37"/>
    <w:rsid w:val="00AE10D8"/>
    <w:rsid w:val="00AF2131"/>
    <w:rsid w:val="00B028B0"/>
    <w:rsid w:val="00B11988"/>
    <w:rsid w:val="00B21A49"/>
    <w:rsid w:val="00B21C6A"/>
    <w:rsid w:val="00B25114"/>
    <w:rsid w:val="00B27C88"/>
    <w:rsid w:val="00B3030A"/>
    <w:rsid w:val="00B33707"/>
    <w:rsid w:val="00B47D79"/>
    <w:rsid w:val="00B55BAB"/>
    <w:rsid w:val="00B71EB4"/>
    <w:rsid w:val="00B91AE4"/>
    <w:rsid w:val="00B92463"/>
    <w:rsid w:val="00BD3789"/>
    <w:rsid w:val="00C02313"/>
    <w:rsid w:val="00C04591"/>
    <w:rsid w:val="00C1557C"/>
    <w:rsid w:val="00C3714D"/>
    <w:rsid w:val="00C40663"/>
    <w:rsid w:val="00C4089C"/>
    <w:rsid w:val="00C55680"/>
    <w:rsid w:val="00C63AEF"/>
    <w:rsid w:val="00C76570"/>
    <w:rsid w:val="00C81089"/>
    <w:rsid w:val="00CA60D6"/>
    <w:rsid w:val="00CC5DF1"/>
    <w:rsid w:val="00CE0E17"/>
    <w:rsid w:val="00CE6FBF"/>
    <w:rsid w:val="00CF061F"/>
    <w:rsid w:val="00D036D7"/>
    <w:rsid w:val="00D04671"/>
    <w:rsid w:val="00D0476B"/>
    <w:rsid w:val="00D07E6D"/>
    <w:rsid w:val="00D12D32"/>
    <w:rsid w:val="00D13E90"/>
    <w:rsid w:val="00D20058"/>
    <w:rsid w:val="00D311FA"/>
    <w:rsid w:val="00D314E6"/>
    <w:rsid w:val="00D34957"/>
    <w:rsid w:val="00D36EA0"/>
    <w:rsid w:val="00D53686"/>
    <w:rsid w:val="00D5706E"/>
    <w:rsid w:val="00D910D1"/>
    <w:rsid w:val="00D93FFD"/>
    <w:rsid w:val="00D94D70"/>
    <w:rsid w:val="00DA51CE"/>
    <w:rsid w:val="00DC4077"/>
    <w:rsid w:val="00DD1F42"/>
    <w:rsid w:val="00DD5ECA"/>
    <w:rsid w:val="00DF27FF"/>
    <w:rsid w:val="00DF5B73"/>
    <w:rsid w:val="00E01A48"/>
    <w:rsid w:val="00E21BBE"/>
    <w:rsid w:val="00E30E33"/>
    <w:rsid w:val="00E346D6"/>
    <w:rsid w:val="00E3624F"/>
    <w:rsid w:val="00E368C7"/>
    <w:rsid w:val="00E36957"/>
    <w:rsid w:val="00E3718C"/>
    <w:rsid w:val="00E57010"/>
    <w:rsid w:val="00E75B2E"/>
    <w:rsid w:val="00E772E0"/>
    <w:rsid w:val="00E947C7"/>
    <w:rsid w:val="00EA5D27"/>
    <w:rsid w:val="00EB1E97"/>
    <w:rsid w:val="00EC01FC"/>
    <w:rsid w:val="00EC3973"/>
    <w:rsid w:val="00ED4862"/>
    <w:rsid w:val="00EE459B"/>
    <w:rsid w:val="00EF0977"/>
    <w:rsid w:val="00EF261A"/>
    <w:rsid w:val="00F05970"/>
    <w:rsid w:val="00F24A38"/>
    <w:rsid w:val="00F337FE"/>
    <w:rsid w:val="00F43311"/>
    <w:rsid w:val="00F46396"/>
    <w:rsid w:val="00FA7DFC"/>
    <w:rsid w:val="00FB049D"/>
    <w:rsid w:val="00FB7082"/>
    <w:rsid w:val="00FF5FA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27"/>
    <w:pPr>
      <w:ind w:left="720"/>
      <w:contextualSpacing/>
    </w:pPr>
  </w:style>
  <w:style w:type="paragraph" w:customStyle="1" w:styleId="ConsPlusNormal">
    <w:name w:val="ConsPlusNormal"/>
    <w:rsid w:val="00EA5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E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5D27"/>
    <w:rPr>
      <w:color w:val="0000FF"/>
      <w:u w:val="single"/>
    </w:rPr>
  </w:style>
  <w:style w:type="character" w:customStyle="1" w:styleId="blk">
    <w:name w:val="blk"/>
    <w:basedOn w:val="a0"/>
    <w:rsid w:val="00224BBB"/>
  </w:style>
  <w:style w:type="paragraph" w:styleId="a6">
    <w:name w:val="Balloon Text"/>
    <w:basedOn w:val="a"/>
    <w:link w:val="a7"/>
    <w:uiPriority w:val="99"/>
    <w:semiHidden/>
    <w:unhideWhenUsed/>
    <w:rsid w:val="009C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27"/>
    <w:pPr>
      <w:ind w:left="720"/>
      <w:contextualSpacing/>
    </w:pPr>
  </w:style>
  <w:style w:type="paragraph" w:customStyle="1" w:styleId="ConsPlusNormal">
    <w:name w:val="ConsPlusNormal"/>
    <w:rsid w:val="00EA5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E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5D27"/>
    <w:rPr>
      <w:color w:val="0000FF"/>
      <w:u w:val="single"/>
    </w:rPr>
  </w:style>
  <w:style w:type="character" w:customStyle="1" w:styleId="blk">
    <w:name w:val="blk"/>
    <w:basedOn w:val="a0"/>
    <w:rsid w:val="00224BBB"/>
  </w:style>
  <w:style w:type="paragraph" w:styleId="a6">
    <w:name w:val="Balloon Text"/>
    <w:basedOn w:val="a"/>
    <w:link w:val="a7"/>
    <w:uiPriority w:val="99"/>
    <w:semiHidden/>
    <w:unhideWhenUsed/>
    <w:rsid w:val="009C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827C1674145C9AB3F3638E05D6AC1ABA1B088BBABF0A5623321BCBE370ED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C9AF5ED386165BDDDC2859A6F7188D46560DD384D333420EC78E69508FCFA80100BDB5B6C070E451E04F6F9CA2AE5DD2CEB7D19LBQ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BC9AF5ED386165BDDDC2859A6F7188D46560DD384D333420EC78E69508FCFA80100BDB5B6E070E451E04F6F9CA2AE5DD2CEB7D19LBQ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EC0A62C8210BC86FA2232E3998D2FB2827C1674145C9AB3F3638E05D6AC1ABA1B088BBABF0A5623321BCBE370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CD43-F7CB-44A2-B9A6-E9632E5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2019-01-30T11:38:00Z</cp:lastPrinted>
  <dcterms:created xsi:type="dcterms:W3CDTF">2019-02-11T05:55:00Z</dcterms:created>
  <dcterms:modified xsi:type="dcterms:W3CDTF">2019-02-11T05:55:00Z</dcterms:modified>
</cp:coreProperties>
</file>